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7FEB4E81" w14:textId="35A86ACA" w:rsidR="006B482E" w:rsidRDefault="006B482E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6B482E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Grilovací sezóna je tady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:</w:t>
      </w:r>
      <w:r w:rsidRPr="006B482E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Olomoucké tvarůžky jako 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(</w:t>
      </w:r>
      <w:r w:rsidRPr="006B482E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ne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)</w:t>
      </w:r>
      <w:r w:rsidRPr="006B482E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čekaný hit letních večírků</w:t>
      </w:r>
    </w:p>
    <w:p w14:paraId="1BCE27FE" w14:textId="77777777" w:rsidR="006B482E" w:rsidRDefault="006B482E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</w:p>
    <w:p w14:paraId="7E982CBA" w14:textId="66B2A288" w:rsidR="00686E0D" w:rsidRDefault="00166F8D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C02A5F">
        <w:rPr>
          <w:rFonts w:ascii="Arial" w:hAnsi="Arial" w:cs="Arial"/>
          <w:sz w:val="22"/>
          <w:szCs w:val="22"/>
        </w:rPr>
        <w:t>2</w:t>
      </w:r>
      <w:r w:rsidR="003F29BA">
        <w:rPr>
          <w:rFonts w:ascii="Arial" w:hAnsi="Arial" w:cs="Arial"/>
          <w:sz w:val="22"/>
          <w:szCs w:val="22"/>
        </w:rPr>
        <w:t>1</w:t>
      </w:r>
      <w:r w:rsidR="00C02A5F">
        <w:rPr>
          <w:rFonts w:ascii="Arial" w:hAnsi="Arial" w:cs="Arial"/>
          <w:sz w:val="22"/>
          <w:szCs w:val="22"/>
        </w:rPr>
        <w:t>. května 2025</w:t>
      </w:r>
      <w:r w:rsidRPr="00737724">
        <w:rPr>
          <w:rFonts w:ascii="Arial" w:hAnsi="Arial" w:cs="Arial"/>
          <w:sz w:val="22"/>
          <w:szCs w:val="22"/>
        </w:rPr>
        <w:t xml:space="preserve"> –</w:t>
      </w:r>
      <w:r w:rsidR="0033232F">
        <w:rPr>
          <w:rFonts w:ascii="Arial" w:hAnsi="Arial" w:cs="Arial"/>
          <w:b/>
          <w:sz w:val="22"/>
          <w:szCs w:val="22"/>
        </w:rPr>
        <w:t xml:space="preserve"> </w:t>
      </w:r>
      <w:r w:rsidR="00E96422" w:rsidRPr="00E96422">
        <w:rPr>
          <w:rFonts w:ascii="Arial" w:hAnsi="Arial" w:cs="Arial"/>
          <w:b/>
          <w:sz w:val="22"/>
          <w:szCs w:val="22"/>
        </w:rPr>
        <w:t xml:space="preserve">Zahrady a terasy se mění v letní kuchyně </w:t>
      </w:r>
      <w:r w:rsidR="002802A4">
        <w:rPr>
          <w:rFonts w:ascii="Arial" w:hAnsi="Arial" w:cs="Arial"/>
          <w:b/>
          <w:sz w:val="22"/>
          <w:szCs w:val="22"/>
        </w:rPr>
        <w:t>a</w:t>
      </w:r>
      <w:r w:rsidR="00E96422" w:rsidRPr="00E96422">
        <w:rPr>
          <w:rFonts w:ascii="Arial" w:hAnsi="Arial" w:cs="Arial"/>
          <w:b/>
          <w:sz w:val="22"/>
          <w:szCs w:val="22"/>
        </w:rPr>
        <w:t xml:space="preserve"> </w:t>
      </w:r>
      <w:r w:rsidR="002802A4">
        <w:rPr>
          <w:rFonts w:ascii="Arial" w:hAnsi="Arial" w:cs="Arial"/>
          <w:b/>
          <w:sz w:val="22"/>
          <w:szCs w:val="22"/>
        </w:rPr>
        <w:t>t</w:t>
      </w:r>
      <w:r w:rsidR="00E96422" w:rsidRPr="00E96422">
        <w:rPr>
          <w:rFonts w:ascii="Arial" w:hAnsi="Arial" w:cs="Arial"/>
          <w:b/>
          <w:sz w:val="22"/>
          <w:szCs w:val="22"/>
        </w:rPr>
        <w:t>radiční Olomoucké tvarůžky se hlásí o slovo</w:t>
      </w:r>
      <w:r w:rsidR="0033232F">
        <w:rPr>
          <w:rFonts w:ascii="Arial" w:hAnsi="Arial" w:cs="Arial"/>
          <w:b/>
          <w:sz w:val="22"/>
          <w:szCs w:val="22"/>
        </w:rPr>
        <w:t xml:space="preserve">. </w:t>
      </w:r>
      <w:r w:rsidR="007701D8">
        <w:rPr>
          <w:rFonts w:ascii="Arial" w:hAnsi="Arial" w:cs="Arial"/>
          <w:b/>
          <w:sz w:val="22"/>
          <w:szCs w:val="22"/>
        </w:rPr>
        <w:t>Perfektně zabodují</w:t>
      </w:r>
      <w:r w:rsidR="009B4E3D">
        <w:rPr>
          <w:rFonts w:ascii="Arial" w:hAnsi="Arial" w:cs="Arial"/>
          <w:b/>
          <w:sz w:val="22"/>
          <w:szCs w:val="22"/>
        </w:rPr>
        <w:t xml:space="preserve"> </w:t>
      </w:r>
      <w:r w:rsidR="00E96422" w:rsidRPr="00E96422">
        <w:rPr>
          <w:rFonts w:ascii="Arial" w:hAnsi="Arial" w:cs="Arial"/>
          <w:b/>
          <w:sz w:val="22"/>
          <w:szCs w:val="22"/>
        </w:rPr>
        <w:t xml:space="preserve">jako součást různých pokrmů. Díky svému složení </w:t>
      </w:r>
      <w:r w:rsidR="0033232F">
        <w:rPr>
          <w:rFonts w:ascii="Arial" w:hAnsi="Arial" w:cs="Arial"/>
          <w:b/>
          <w:sz w:val="22"/>
          <w:szCs w:val="22"/>
        </w:rPr>
        <w:t>jsou skvělým zdrojem bílkovin</w:t>
      </w:r>
      <w:r w:rsidR="009B4E3D">
        <w:rPr>
          <w:rFonts w:ascii="Arial" w:hAnsi="Arial" w:cs="Arial"/>
          <w:b/>
          <w:sz w:val="22"/>
          <w:szCs w:val="22"/>
        </w:rPr>
        <w:t xml:space="preserve"> a </w:t>
      </w:r>
      <w:r w:rsidR="0033232F">
        <w:rPr>
          <w:rFonts w:ascii="Arial" w:hAnsi="Arial" w:cs="Arial"/>
          <w:b/>
          <w:sz w:val="22"/>
          <w:szCs w:val="22"/>
        </w:rPr>
        <w:t>obsahují málo tuku</w:t>
      </w:r>
      <w:r w:rsidR="009B4E3D">
        <w:rPr>
          <w:rFonts w:ascii="Arial" w:hAnsi="Arial" w:cs="Arial"/>
          <w:b/>
          <w:sz w:val="22"/>
          <w:szCs w:val="22"/>
        </w:rPr>
        <w:t>. P</w:t>
      </w:r>
      <w:r w:rsidR="0033232F">
        <w:rPr>
          <w:rFonts w:ascii="Arial" w:hAnsi="Arial" w:cs="Arial"/>
          <w:b/>
          <w:sz w:val="22"/>
          <w:szCs w:val="22"/>
        </w:rPr>
        <w:t>ředstavují tak</w:t>
      </w:r>
      <w:r w:rsidR="00E96422" w:rsidRPr="00E96422">
        <w:rPr>
          <w:rFonts w:ascii="Arial" w:hAnsi="Arial" w:cs="Arial"/>
          <w:b/>
          <w:sz w:val="22"/>
          <w:szCs w:val="22"/>
        </w:rPr>
        <w:t xml:space="preserve"> </w:t>
      </w:r>
      <w:r w:rsidR="006B482E">
        <w:rPr>
          <w:rFonts w:ascii="Arial" w:hAnsi="Arial" w:cs="Arial"/>
          <w:b/>
          <w:sz w:val="22"/>
          <w:szCs w:val="22"/>
        </w:rPr>
        <w:t>lehkou a zdravou</w:t>
      </w:r>
      <w:r w:rsidR="00E96422" w:rsidRPr="00E96422">
        <w:rPr>
          <w:rFonts w:ascii="Arial" w:hAnsi="Arial" w:cs="Arial"/>
          <w:b/>
          <w:sz w:val="22"/>
          <w:szCs w:val="22"/>
        </w:rPr>
        <w:t xml:space="preserve"> alternativu k běžným grilovacím surovinám.</w:t>
      </w:r>
    </w:p>
    <w:p w14:paraId="66525EDD" w14:textId="77777777" w:rsidR="00561DF4" w:rsidRDefault="00561DF4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51A954" w14:textId="6059AD0A" w:rsidR="00C02A5F" w:rsidRPr="00C02A5F" w:rsidRDefault="006B482E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6B482E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>Ať už jde o rodinnou oslavu, přátelské posezení nebo klidnou večeři pod širým nebem, Olomoucké tvarůžky dodají grilování nový rozměr</w:t>
      </w:r>
      <w:r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C02A5F" w:rsidRPr="009F6CB3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„Čím dál víc lidí hledá lehčí, zdravější a zároveň chutné varianty. A právě Olomoucké tvarůžky nabízejí ideální kombinaci výrazné chuti a </w:t>
      </w:r>
      <w:r w:rsidR="00561DF4" w:rsidRPr="009F6CB3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nutričních benefitů</w:t>
      </w:r>
      <w:r w:rsidR="00C02A5F" w:rsidRPr="009F6CB3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. V kuchyni i na grilu se s nimi dají dělat opravdová kouzla,“</w:t>
      </w:r>
      <w:r w:rsidR="00C02A5F"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="00C02A5F" w:rsidRPr="009F6CB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</w:t>
      </w:r>
      <w:r w:rsidR="00561DF4" w:rsidRPr="009F6CB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spol. s r.o.</w:t>
      </w:r>
      <w:r w:rsidR="00C02A5F" w:rsidRPr="009F6CB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561DF4" w:rsidRPr="009F6CB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která je výrobcem Olomouckých</w:t>
      </w:r>
      <w:r w:rsidR="00C02A5F" w:rsidRPr="009F6CB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tvarůžk</w:t>
      </w:r>
      <w:r w:rsidR="00561DF4" w:rsidRPr="009F6CB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ů</w:t>
      </w:r>
      <w:r w:rsidR="00C02A5F" w:rsidRPr="009F6CB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0BD9DA3A" w14:textId="77777777" w:rsidR="00C02A5F" w:rsidRPr="00C02A5F" w:rsidRDefault="00C02A5F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3F95AD53" w14:textId="218E54C0" w:rsidR="00C02A5F" w:rsidRPr="00C02A5F" w:rsidRDefault="00C02A5F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Olomoucké tvarůžky jsou jediným původním českým sýrem s chráněným označením původu Evropské unie. Vyrábějí se bez syřidel, barviv, aromat i stabilizátorů a díky nízkému obsahu tuku jsou vhodné i při </w:t>
      </w:r>
      <w:r w:rsidR="00561DF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redukční dietě</w:t>
      </w:r>
      <w:r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E96422" w:rsidRPr="00E9642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Na grilu se výborně doplňují s čerstvou zeleninou nebo libovým masem, ale skvěle fungují i v teplé kuchyni jako součást kreativních receptů.</w:t>
      </w:r>
    </w:p>
    <w:p w14:paraId="6C272337" w14:textId="77777777" w:rsidR="00C02A5F" w:rsidRPr="00C02A5F" w:rsidRDefault="00C02A5F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347EDB8F" w14:textId="3EE1406C" w:rsidR="00C02A5F" w:rsidRDefault="00E96422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96422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Tipy na grilování s Olomouckými tvarůžky</w:t>
      </w:r>
    </w:p>
    <w:p w14:paraId="14C20F87" w14:textId="77777777" w:rsidR="00E96422" w:rsidRDefault="00E96422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01B9CA0E" w14:textId="566456B6" w:rsidR="00C02A5F" w:rsidRPr="0033232F" w:rsidRDefault="00E96422" w:rsidP="0033232F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33232F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Grilovaná plněná rajčata</w:t>
      </w:r>
    </w:p>
    <w:p w14:paraId="30F09355" w14:textId="54DA9FF2" w:rsidR="00C02A5F" w:rsidRPr="00C02A5F" w:rsidRDefault="00E96422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 w:rsidRPr="00E9642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C02A5F"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4 velká rajčata</w:t>
      </w:r>
      <w:r w:rsidR="00561DF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C02A5F"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100 g Olomouckých tvarůžků</w:t>
      </w:r>
      <w:r w:rsidR="00561DF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C02A5F"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50 g šunky</w:t>
      </w:r>
      <w:r w:rsidR="00561DF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C02A5F"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1 bílek (vyšlehaný do sněhu)</w:t>
      </w:r>
      <w:r w:rsidR="00561DF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C02A5F"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1 lžička mleté sladké papriky</w:t>
      </w:r>
      <w:r w:rsidR="00561DF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C02A5F"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olivový olej</w:t>
      </w:r>
    </w:p>
    <w:p w14:paraId="1850EC1D" w14:textId="77777777" w:rsidR="00C02A5F" w:rsidRPr="00C02A5F" w:rsidRDefault="00C02A5F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2616609" w14:textId="01C03EB4" w:rsidR="00C02A5F" w:rsidRDefault="00C02A5F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561DF4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 w:rsidR="00561DF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Rajčata seřízněte a vydlabejte. Tvarůžky a šunku nakrájejte nadrobno a smíchejte se sněhem z bílku a paprikou. Touto směsí naplňte rajčata, potřete je olivovým olejem a grilujte na alobalu nebo grilovací misce. Rajčata se dají </w:t>
      </w:r>
      <w:r w:rsidR="00561DF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zapéct</w:t>
      </w:r>
      <w:r w:rsidR="009F6CB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také </w:t>
      </w:r>
      <w:r w:rsidRPr="00C02A5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v troubě. </w:t>
      </w:r>
    </w:p>
    <w:p w14:paraId="1A9FCB37" w14:textId="77777777" w:rsidR="00E96422" w:rsidRDefault="00E96422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08222295" w14:textId="3FD87EAF" w:rsidR="00E96422" w:rsidRPr="0033232F" w:rsidRDefault="00E96422" w:rsidP="0033232F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33232F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Masové šišky s překvapením</w:t>
      </w:r>
    </w:p>
    <w:p w14:paraId="209558EA" w14:textId="77777777" w:rsidR="00E96422" w:rsidRPr="00E96422" w:rsidRDefault="00E96422" w:rsidP="00E964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15EAA342" w14:textId="339B1014" w:rsidR="00E96422" w:rsidRPr="00E96422" w:rsidRDefault="00E96422" w:rsidP="00E964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F35C90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Suroviny</w:t>
      </w:r>
      <w:r w:rsidRPr="00E9642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: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E9642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200 g mletého libového vepřového masa, 200 g mletého hovězího masa, 200 g Olomouckých tvarůžků (tyčinky), 1 vejce, strouhanka, tuk, sladká i pálivá paprika, rozmarýn, sůl</w:t>
      </w:r>
    </w:p>
    <w:p w14:paraId="6585E41B" w14:textId="77777777" w:rsidR="00E96422" w:rsidRPr="00E96422" w:rsidRDefault="00E96422" w:rsidP="00E964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F43CF53" w14:textId="7297ACE6" w:rsidR="00E96422" w:rsidRDefault="00E96422" w:rsidP="00E964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41A08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Postup</w:t>
      </w:r>
      <w:r w:rsidRPr="00E9642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: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E9642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Mleté maso smíchejte s vejcem, solí a kořením, podle potřeby přidejte strouhanku a důkladně propracujte. Tyčinky tvarůžků zabalte do menších porcí masové směsi a vytvarujte šišky. Grilujte na nepřímém žáru nebo pečte v troubě. V obou případech vznikne šťavnatý pokrm s překvapivě výrazným sýrovým středem.</w:t>
      </w:r>
    </w:p>
    <w:p w14:paraId="3A5F5B21" w14:textId="77777777" w:rsidR="009F6CB3" w:rsidRDefault="009F6CB3" w:rsidP="00C02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77777777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lastRenderedPageBreak/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8875" w14:textId="77777777" w:rsidR="00D83F69" w:rsidRDefault="00D83F69">
      <w:r>
        <w:separator/>
      </w:r>
    </w:p>
  </w:endnote>
  <w:endnote w:type="continuationSeparator" w:id="0">
    <w:p w14:paraId="7B4ED283" w14:textId="77777777" w:rsidR="00D83F69" w:rsidRDefault="00D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E43B" w14:textId="77777777" w:rsidR="00D83F69" w:rsidRDefault="00D83F69">
      <w:r>
        <w:separator/>
      </w:r>
    </w:p>
  </w:footnote>
  <w:footnote w:type="continuationSeparator" w:id="0">
    <w:p w14:paraId="1DCE5FE7" w14:textId="77777777" w:rsidR="00D83F69" w:rsidRDefault="00D8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A47"/>
    <w:multiLevelType w:val="hybridMultilevel"/>
    <w:tmpl w:val="EDC8A18C"/>
    <w:lvl w:ilvl="0" w:tplc="43846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10033">
    <w:abstractNumId w:val="4"/>
  </w:num>
  <w:num w:numId="2" w16cid:durableId="6699915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308746">
    <w:abstractNumId w:val="10"/>
  </w:num>
  <w:num w:numId="4" w16cid:durableId="1870751396">
    <w:abstractNumId w:val="5"/>
  </w:num>
  <w:num w:numId="5" w16cid:durableId="1080759794">
    <w:abstractNumId w:val="11"/>
  </w:num>
  <w:num w:numId="6" w16cid:durableId="1352758038">
    <w:abstractNumId w:val="9"/>
  </w:num>
  <w:num w:numId="7" w16cid:durableId="444036019">
    <w:abstractNumId w:val="0"/>
  </w:num>
  <w:num w:numId="8" w16cid:durableId="187064887">
    <w:abstractNumId w:val="3"/>
  </w:num>
  <w:num w:numId="9" w16cid:durableId="787896674">
    <w:abstractNumId w:val="7"/>
  </w:num>
  <w:num w:numId="10" w16cid:durableId="509880236">
    <w:abstractNumId w:val="8"/>
  </w:num>
  <w:num w:numId="11" w16cid:durableId="317852108">
    <w:abstractNumId w:val="2"/>
  </w:num>
  <w:num w:numId="12" w16cid:durableId="165957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3AED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C0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02A4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32F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29BA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1DF4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4E99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482E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796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33F3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01D8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1E7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64B2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439"/>
    <w:rsid w:val="00991D9F"/>
    <w:rsid w:val="00991FE7"/>
    <w:rsid w:val="00994DA2"/>
    <w:rsid w:val="00997FC2"/>
    <w:rsid w:val="009A1956"/>
    <w:rsid w:val="009B4672"/>
    <w:rsid w:val="009B4E3D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9F6CB3"/>
    <w:rsid w:val="00A0528D"/>
    <w:rsid w:val="00A060A6"/>
    <w:rsid w:val="00A11927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1E5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B6ACC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2A5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3F69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5921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3045"/>
    <w:rsid w:val="00E35513"/>
    <w:rsid w:val="00E35B9E"/>
    <w:rsid w:val="00E35BA5"/>
    <w:rsid w:val="00E40242"/>
    <w:rsid w:val="00E41A08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6422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B55BD"/>
    <w:rsid w:val="00EC20AF"/>
    <w:rsid w:val="00EC216D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C90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422EA15B-B157-4C33-AFE8-E06D39BB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4032-943B-4300-9500-55DCEA8C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3</cp:revision>
  <cp:lastPrinted>2022-10-26T09:21:00Z</cp:lastPrinted>
  <dcterms:created xsi:type="dcterms:W3CDTF">2025-05-19T11:43:00Z</dcterms:created>
  <dcterms:modified xsi:type="dcterms:W3CDTF">2025-05-20T08:02:00Z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